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29A7" w14:textId="77777777" w:rsidR="0076735E" w:rsidRDefault="0076735E" w:rsidP="0076735E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</w:p>
    <w:p w14:paraId="0D99D000" w14:textId="77777777" w:rsidR="0076735E" w:rsidRDefault="0076735E" w:rsidP="0076735E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  <w:r w:rsidRPr="0076735E">
        <w:rPr>
          <w:rFonts w:ascii="Bell MT" w:hAnsi="Bell MT"/>
          <w:b/>
          <w:color w:val="0070C0"/>
          <w:sz w:val="28"/>
          <w:szCs w:val="28"/>
        </w:rPr>
        <w:t>APPLICATIONS FOR GUYANA CERTIFICATES OF CHARACTER</w:t>
      </w:r>
    </w:p>
    <w:p w14:paraId="60CD4BCB" w14:textId="77777777" w:rsidR="0076735E" w:rsidRDefault="0076735E" w:rsidP="0076735E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</w:p>
    <w:p w14:paraId="3EE182A3" w14:textId="77777777" w:rsidR="0076735E" w:rsidRPr="0076735E" w:rsidRDefault="0076735E" w:rsidP="0076735E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>____________________________________________________________</w:t>
      </w:r>
    </w:p>
    <w:p w14:paraId="6C5D8386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 </w:t>
      </w:r>
    </w:p>
    <w:p w14:paraId="5A8BA37D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Certificates of Character, commonly referred to as Police Clearance Certificates are applied for by writing to the Commissioner of Police in Guyana. </w:t>
      </w:r>
    </w:p>
    <w:p w14:paraId="3A0BDD55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 </w:t>
      </w:r>
    </w:p>
    <w:p w14:paraId="7436E76F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Each applicant is required to submit with their application the following:  </w:t>
      </w:r>
    </w:p>
    <w:p w14:paraId="79597A31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 </w:t>
      </w:r>
    </w:p>
    <w:p w14:paraId="78B1A727" w14:textId="77777777" w:rsidR="00195F01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Full name and date of birth. </w:t>
      </w:r>
    </w:p>
    <w:p w14:paraId="52667F06" w14:textId="77777777" w:rsidR="00195F01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Previous address in Guyana. </w:t>
      </w:r>
    </w:p>
    <w:p w14:paraId="4123ECC2" w14:textId="77777777" w:rsidR="00195F01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Three (3) recent passport-size photographs. </w:t>
      </w:r>
    </w:p>
    <w:p w14:paraId="1A3EB7AE" w14:textId="77777777" w:rsidR="00195F01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Copy of Passport Bio-Data Page. </w:t>
      </w:r>
    </w:p>
    <w:p w14:paraId="73194295" w14:textId="77777777" w:rsidR="00195F01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Parents’ names and addresses. </w:t>
      </w:r>
    </w:p>
    <w:p w14:paraId="2B1C4D0F" w14:textId="31867362" w:rsidR="00195F01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>Postal Order</w:t>
      </w:r>
      <w:r w:rsidR="0003257F">
        <w:rPr>
          <w:rFonts w:ascii="Bell MT" w:hAnsi="Bell MT"/>
          <w:sz w:val="28"/>
          <w:szCs w:val="28"/>
        </w:rPr>
        <w:t xml:space="preserve"> or International Bankers Draft</w:t>
      </w:r>
      <w:r w:rsidRPr="0076735E">
        <w:rPr>
          <w:rFonts w:ascii="Bell MT" w:hAnsi="Bell MT"/>
          <w:sz w:val="28"/>
          <w:szCs w:val="28"/>
        </w:rPr>
        <w:t xml:space="preserve"> for tw</w:t>
      </w:r>
      <w:r w:rsidR="0000417D">
        <w:rPr>
          <w:rFonts w:ascii="Bell MT" w:hAnsi="Bell MT"/>
          <w:sz w:val="28"/>
          <w:szCs w:val="28"/>
        </w:rPr>
        <w:t>enty</w:t>
      </w:r>
      <w:r w:rsidRPr="0076735E">
        <w:rPr>
          <w:rFonts w:ascii="Bell MT" w:hAnsi="Bell MT"/>
          <w:sz w:val="28"/>
          <w:szCs w:val="28"/>
        </w:rPr>
        <w:t xml:space="preserve"> pounds (£2</w:t>
      </w:r>
      <w:r w:rsidR="0000417D">
        <w:rPr>
          <w:rFonts w:ascii="Bell MT" w:hAnsi="Bell MT"/>
          <w:sz w:val="28"/>
          <w:szCs w:val="28"/>
        </w:rPr>
        <w:t>0</w:t>
      </w:r>
      <w:r w:rsidRPr="0076735E">
        <w:rPr>
          <w:rFonts w:ascii="Bell MT" w:hAnsi="Bell MT"/>
          <w:sz w:val="28"/>
          <w:szCs w:val="28"/>
        </w:rPr>
        <w:t xml:space="preserve">.00) made payable to the Commissioner of Police. </w:t>
      </w:r>
    </w:p>
    <w:p w14:paraId="77C506E5" w14:textId="77777777" w:rsidR="0076735E" w:rsidRPr="0076735E" w:rsidRDefault="0076735E" w:rsidP="00195F01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Official set of Fingerprints taken by the relevant Police Authority.               Fingerprints in the UK can be obtained from:  Metropolitan Police Fingerprint Bureau Tel: 020 7230 1212 </w:t>
      </w:r>
      <w:proofErr w:type="spellStart"/>
      <w:r w:rsidRPr="0076735E">
        <w:rPr>
          <w:rFonts w:ascii="Bell MT" w:hAnsi="Bell MT"/>
          <w:sz w:val="28"/>
          <w:szCs w:val="28"/>
        </w:rPr>
        <w:t>ext</w:t>
      </w:r>
      <w:proofErr w:type="spellEnd"/>
      <w:r w:rsidRPr="0076735E">
        <w:rPr>
          <w:rFonts w:ascii="Bell MT" w:hAnsi="Bell MT"/>
          <w:sz w:val="28"/>
          <w:szCs w:val="28"/>
        </w:rPr>
        <w:t xml:space="preserve"> 2099 or 020 7230 2099.  </w:t>
      </w:r>
    </w:p>
    <w:p w14:paraId="5CA68636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 </w:t>
      </w:r>
    </w:p>
    <w:p w14:paraId="7B77ABBE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Applications must be forwarded to:  </w:t>
      </w:r>
    </w:p>
    <w:p w14:paraId="390487F8" w14:textId="77777777" w:rsidR="0076735E" w:rsidRPr="0076735E" w:rsidRDefault="0076735E" w:rsidP="0076735E">
      <w:pPr>
        <w:pStyle w:val="NoSpacing"/>
        <w:jc w:val="both"/>
        <w:rPr>
          <w:rFonts w:ascii="Bell MT" w:hAnsi="Bell MT"/>
          <w:sz w:val="28"/>
          <w:szCs w:val="28"/>
        </w:rPr>
      </w:pPr>
      <w:r w:rsidRPr="0076735E">
        <w:rPr>
          <w:rFonts w:ascii="Bell MT" w:hAnsi="Bell MT"/>
          <w:sz w:val="28"/>
          <w:szCs w:val="28"/>
        </w:rPr>
        <w:t xml:space="preserve"> </w:t>
      </w:r>
    </w:p>
    <w:p w14:paraId="7DE0F6F4" w14:textId="77777777" w:rsidR="00195F01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The Commissioner of Police  </w:t>
      </w:r>
    </w:p>
    <w:p w14:paraId="3A6EE1E2" w14:textId="77777777" w:rsidR="00195F01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Guyana Police Force </w:t>
      </w:r>
    </w:p>
    <w:p w14:paraId="4ADC5CAA" w14:textId="77777777" w:rsidR="00195F01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Eve Leary  </w:t>
      </w:r>
    </w:p>
    <w:p w14:paraId="02DBBD21" w14:textId="77777777" w:rsidR="00195F01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Georgetown  </w:t>
      </w:r>
    </w:p>
    <w:p w14:paraId="42F34686" w14:textId="77777777" w:rsidR="0076735E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Guyana  </w:t>
      </w:r>
    </w:p>
    <w:p w14:paraId="09E54A9E" w14:textId="77777777" w:rsidR="0076735E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 </w:t>
      </w:r>
    </w:p>
    <w:p w14:paraId="3C6C41E7" w14:textId="77777777" w:rsidR="00195F01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Tel: 00 592 226 2487  </w:t>
      </w:r>
    </w:p>
    <w:p w14:paraId="2028FEBB" w14:textId="77777777" w:rsidR="00195F01" w:rsidRP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Fax: 00 592 226 2740  </w:t>
      </w:r>
    </w:p>
    <w:p w14:paraId="5FC10E2B" w14:textId="77777777" w:rsidR="00195F01" w:rsidRDefault="0076735E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195F01">
        <w:rPr>
          <w:rFonts w:ascii="Bell MT" w:hAnsi="Bell MT"/>
          <w:b/>
          <w:sz w:val="28"/>
          <w:szCs w:val="28"/>
        </w:rPr>
        <w:t xml:space="preserve">Email: </w:t>
      </w:r>
      <w:hyperlink r:id="rId5" w:history="1">
        <w:r w:rsidR="00195F01" w:rsidRPr="00A85035">
          <w:rPr>
            <w:rStyle w:val="Hyperlink"/>
            <w:rFonts w:ascii="Bell MT" w:hAnsi="Bell MT"/>
            <w:b/>
            <w:sz w:val="28"/>
            <w:szCs w:val="28"/>
          </w:rPr>
          <w:t>info@guyanapoliceforce.gy</w:t>
        </w:r>
      </w:hyperlink>
      <w:r w:rsidRPr="00195F01">
        <w:rPr>
          <w:rFonts w:ascii="Bell MT" w:hAnsi="Bell MT"/>
          <w:b/>
          <w:sz w:val="28"/>
          <w:szCs w:val="28"/>
        </w:rPr>
        <w:t xml:space="preserve"> </w:t>
      </w:r>
    </w:p>
    <w:p w14:paraId="0C497758" w14:textId="77777777" w:rsidR="008615EB" w:rsidRDefault="008615EB" w:rsidP="0076735E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14:paraId="797417C6" w14:textId="77777777" w:rsidR="00195F01" w:rsidRDefault="00195F01" w:rsidP="0076735E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75C0F898" w14:textId="0E053C10" w:rsidR="00195F01" w:rsidRPr="00195F01" w:rsidRDefault="00195F01" w:rsidP="0076735E">
      <w:pPr>
        <w:pStyle w:val="NoSpacing"/>
        <w:jc w:val="both"/>
        <w:rPr>
          <w:rFonts w:ascii="Bell MT" w:hAnsi="Bell MT"/>
          <w:b/>
          <w:sz w:val="28"/>
          <w:szCs w:val="28"/>
          <w:u w:val="single"/>
        </w:rPr>
      </w:pPr>
    </w:p>
    <w:sectPr w:rsidR="00195F01" w:rsidRPr="00195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6B8D"/>
    <w:multiLevelType w:val="hybridMultilevel"/>
    <w:tmpl w:val="837A5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F3774"/>
    <w:multiLevelType w:val="hybridMultilevel"/>
    <w:tmpl w:val="FEFCC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219">
    <w:abstractNumId w:val="0"/>
  </w:num>
  <w:num w:numId="2" w16cid:durableId="77478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5E"/>
    <w:rsid w:val="0000417D"/>
    <w:rsid w:val="0003257F"/>
    <w:rsid w:val="00195F01"/>
    <w:rsid w:val="002475BA"/>
    <w:rsid w:val="0076735E"/>
    <w:rsid w:val="008615EB"/>
    <w:rsid w:val="009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53F6"/>
  <w15:docId w15:val="{5D82B6E7-7789-477E-B3CB-F78E443F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3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5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uyanapoliceforce.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Vonetta</dc:creator>
  <cp:lastModifiedBy>Natala Anderson</cp:lastModifiedBy>
  <cp:revision>2</cp:revision>
  <dcterms:created xsi:type="dcterms:W3CDTF">2023-10-19T20:26:00Z</dcterms:created>
  <dcterms:modified xsi:type="dcterms:W3CDTF">2023-10-19T20:26:00Z</dcterms:modified>
</cp:coreProperties>
</file>